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26" w:rsidRDefault="00026B26" w:rsidP="006A0F26">
      <w:pPr>
        <w:jc w:val="center"/>
        <w:rPr>
          <w:b/>
        </w:rPr>
      </w:pPr>
    </w:p>
    <w:p w:rsidR="00582DBC" w:rsidRDefault="006A0F26" w:rsidP="006A0F26">
      <w:pPr>
        <w:jc w:val="center"/>
        <w:rPr>
          <w:b/>
        </w:rPr>
      </w:pPr>
      <w:r w:rsidRPr="006A0F26">
        <w:rPr>
          <w:b/>
        </w:rPr>
        <w:t xml:space="preserve">P </w:t>
      </w:r>
      <w:proofErr w:type="spellStart"/>
      <w:r w:rsidRPr="006A0F26">
        <w:rPr>
          <w:b/>
        </w:rPr>
        <w:t>r</w:t>
      </w:r>
      <w:proofErr w:type="spellEnd"/>
      <w:r w:rsidRPr="006A0F26">
        <w:rPr>
          <w:b/>
        </w:rPr>
        <w:t xml:space="preserve"> z e d m i a </w:t>
      </w:r>
      <w:proofErr w:type="spellStart"/>
      <w:r w:rsidRPr="006A0F26">
        <w:rPr>
          <w:b/>
        </w:rPr>
        <w:t>r</w:t>
      </w:r>
      <w:proofErr w:type="spellEnd"/>
      <w:r w:rsidRPr="006A0F26">
        <w:rPr>
          <w:b/>
        </w:rPr>
        <w:t xml:space="preserve">   </w:t>
      </w:r>
      <w:proofErr w:type="spellStart"/>
      <w:r w:rsidRPr="006A0F26">
        <w:rPr>
          <w:b/>
        </w:rPr>
        <w:t>r</w:t>
      </w:r>
      <w:proofErr w:type="spellEnd"/>
      <w:r w:rsidRPr="006A0F26">
        <w:rPr>
          <w:b/>
        </w:rPr>
        <w:t xml:space="preserve"> o b ó t</w:t>
      </w:r>
    </w:p>
    <w:p w:rsidR="006A0F26" w:rsidRDefault="006A0F26" w:rsidP="006A0F26">
      <w:pPr>
        <w:pStyle w:val="Nagwek2"/>
        <w:numPr>
          <w:ilvl w:val="0"/>
          <w:numId w:val="0"/>
        </w:numPr>
        <w:ind w:left="576"/>
        <w:rPr>
          <w:b/>
        </w:rPr>
      </w:pPr>
      <w:r>
        <w:rPr>
          <w:b/>
        </w:rPr>
        <w:lastRenderedPageBreak/>
        <w:t>"</w:t>
      </w:r>
      <w:r w:rsidRPr="00E726EC">
        <w:rPr>
          <w:b/>
        </w:rPr>
        <w:t xml:space="preserve">Przebudowa </w:t>
      </w:r>
      <w:r>
        <w:rPr>
          <w:b/>
        </w:rPr>
        <w:t xml:space="preserve"> nawierzchni drogowej  przy SP ZOZ </w:t>
      </w:r>
      <w:r w:rsidRPr="00E726EC">
        <w:rPr>
          <w:b/>
        </w:rPr>
        <w:t>w Augustowie</w:t>
      </w:r>
      <w:r w:rsidRPr="00990296">
        <w:rPr>
          <w:b/>
        </w:rPr>
        <w:t>”</w:t>
      </w:r>
    </w:p>
    <w:p w:rsidR="006A0F26" w:rsidRDefault="006A0F26" w:rsidP="006A0F26">
      <w:pPr>
        <w:pStyle w:val="Nagwek2"/>
        <w:numPr>
          <w:ilvl w:val="0"/>
          <w:numId w:val="0"/>
        </w:numPr>
        <w:ind w:left="576"/>
        <w:rPr>
          <w:b/>
        </w:rPr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  <w:rPr>
          <w:b/>
        </w:rPr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  <w:rPr>
          <w:b/>
        </w:rPr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  <w:r>
        <w:t xml:space="preserve">Rodzaj robót                     Roboty inwestycyjne </w:t>
      </w: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  <w:r>
        <w:t xml:space="preserve">Branża                               </w:t>
      </w:r>
      <w:proofErr w:type="spellStart"/>
      <w:r>
        <w:t>Branża</w:t>
      </w:r>
      <w:proofErr w:type="spellEnd"/>
      <w:r>
        <w:t xml:space="preserve"> drogowa </w:t>
      </w: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  <w:r>
        <w:t xml:space="preserve">Lokalizacja                        SP ZOZ w Augustowie ul. Szpitalna 12 16-300 Augustów </w:t>
      </w: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  <w:r>
        <w:t xml:space="preserve">Inwestor                            SP ZOZ w Augustowie  </w:t>
      </w: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0376CF" w:rsidRDefault="000376CF" w:rsidP="006A0F26">
      <w:pPr>
        <w:pStyle w:val="Nagwek2"/>
        <w:numPr>
          <w:ilvl w:val="0"/>
          <w:numId w:val="0"/>
        </w:numPr>
        <w:ind w:left="576"/>
      </w:pPr>
    </w:p>
    <w:p w:rsidR="000376CF" w:rsidRDefault="000376CF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</w:pPr>
    </w:p>
    <w:p w:rsidR="006A0F26" w:rsidRDefault="006A0F26" w:rsidP="006A0F26">
      <w:pPr>
        <w:pStyle w:val="Nagwek2"/>
        <w:numPr>
          <w:ilvl w:val="0"/>
          <w:numId w:val="0"/>
        </w:numPr>
        <w:ind w:left="576"/>
        <w:jc w:val="center"/>
      </w:pPr>
      <w:r>
        <w:lastRenderedPageBreak/>
        <w:t>Przedmiar</w:t>
      </w:r>
    </w:p>
    <w:p w:rsidR="006A0F26" w:rsidRDefault="006A0F26" w:rsidP="006A0F26">
      <w:pPr>
        <w:pStyle w:val="Nagwek2"/>
        <w:numPr>
          <w:ilvl w:val="0"/>
          <w:numId w:val="0"/>
        </w:numPr>
        <w:ind w:left="576"/>
        <w:jc w:val="left"/>
      </w:pPr>
    </w:p>
    <w:tbl>
      <w:tblPr>
        <w:tblStyle w:val="Tabela-Siatka"/>
        <w:tblW w:w="0" w:type="auto"/>
        <w:tblInd w:w="-318" w:type="dxa"/>
        <w:tblLook w:val="04A0"/>
      </w:tblPr>
      <w:tblGrid>
        <w:gridCol w:w="568"/>
        <w:gridCol w:w="6237"/>
        <w:gridCol w:w="1276"/>
        <w:gridCol w:w="1525"/>
      </w:tblGrid>
      <w:tr w:rsidR="006A0F26" w:rsidRPr="006A0F26" w:rsidTr="008D0BAC">
        <w:tc>
          <w:tcPr>
            <w:tcW w:w="568" w:type="dxa"/>
          </w:tcPr>
          <w:p w:rsidR="006A0F26" w:rsidRPr="006A0F26" w:rsidRDefault="006A0F26" w:rsidP="006A0F26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2"/>
                <w:szCs w:val="22"/>
              </w:rPr>
            </w:pPr>
            <w:proofErr w:type="spellStart"/>
            <w:r w:rsidRPr="006A0F26">
              <w:rPr>
                <w:sz w:val="22"/>
                <w:szCs w:val="22"/>
              </w:rPr>
              <w:t>Nr</w:t>
            </w:r>
            <w:proofErr w:type="spellEnd"/>
            <w:r w:rsidRPr="006A0F26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6A0F26" w:rsidRPr="006A0F26" w:rsidRDefault="006A0F26" w:rsidP="006A0F26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2"/>
                <w:szCs w:val="22"/>
              </w:rPr>
            </w:pPr>
            <w:r w:rsidRPr="006A0F26">
              <w:rPr>
                <w:sz w:val="22"/>
                <w:szCs w:val="22"/>
              </w:rPr>
              <w:t>Opis robót</w:t>
            </w:r>
          </w:p>
        </w:tc>
        <w:tc>
          <w:tcPr>
            <w:tcW w:w="1276" w:type="dxa"/>
          </w:tcPr>
          <w:p w:rsidR="006A0F26" w:rsidRPr="006A0F26" w:rsidRDefault="006A0F26" w:rsidP="006A0F26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2"/>
                <w:szCs w:val="22"/>
              </w:rPr>
            </w:pPr>
            <w:proofErr w:type="spellStart"/>
            <w:r w:rsidRPr="006A0F26">
              <w:rPr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525" w:type="dxa"/>
          </w:tcPr>
          <w:p w:rsidR="006A0F26" w:rsidRPr="006A0F26" w:rsidRDefault="008D0BAC" w:rsidP="006A0F26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2"/>
                <w:szCs w:val="22"/>
              </w:rPr>
            </w:pPr>
            <w:r w:rsidRPr="006A0F26">
              <w:rPr>
                <w:sz w:val="22"/>
                <w:szCs w:val="22"/>
              </w:rPr>
              <w:t>Ilość</w:t>
            </w:r>
          </w:p>
        </w:tc>
      </w:tr>
      <w:tr w:rsidR="006A0F26" w:rsidRPr="006A0F26" w:rsidTr="008D0BAC">
        <w:tc>
          <w:tcPr>
            <w:tcW w:w="568" w:type="dxa"/>
          </w:tcPr>
          <w:p w:rsidR="006A0F26" w:rsidRPr="006A0F26" w:rsidRDefault="006A0F26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 w:rsidRPr="006A0F26">
              <w:rPr>
                <w:sz w:val="20"/>
              </w:rPr>
              <w:t>1</w:t>
            </w:r>
          </w:p>
        </w:tc>
        <w:tc>
          <w:tcPr>
            <w:tcW w:w="6237" w:type="dxa"/>
          </w:tcPr>
          <w:p w:rsidR="006A0F26" w:rsidRPr="006A0F26" w:rsidRDefault="006A0F26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 w:rsidRPr="006A0F26">
              <w:rPr>
                <w:sz w:val="20"/>
              </w:rPr>
              <w:t>Rozebranie krawężników betonowych   o wym., 15x30 cm , na podsypce betonowej</w:t>
            </w:r>
          </w:p>
        </w:tc>
        <w:tc>
          <w:tcPr>
            <w:tcW w:w="1276" w:type="dxa"/>
          </w:tcPr>
          <w:p w:rsidR="006A0F26" w:rsidRPr="006A0F26" w:rsidRDefault="004D265B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mb</w:t>
            </w:r>
          </w:p>
        </w:tc>
        <w:tc>
          <w:tcPr>
            <w:tcW w:w="1525" w:type="dxa"/>
          </w:tcPr>
          <w:p w:rsidR="004D265B" w:rsidRPr="006A0F26" w:rsidRDefault="00762008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</w:tr>
      <w:tr w:rsidR="006A0F26" w:rsidRPr="008D6B12" w:rsidTr="008D0BAC">
        <w:tc>
          <w:tcPr>
            <w:tcW w:w="568" w:type="dxa"/>
          </w:tcPr>
          <w:p w:rsidR="006A0F26" w:rsidRPr="008D6B12" w:rsidRDefault="00762008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237" w:type="dxa"/>
          </w:tcPr>
          <w:p w:rsidR="006A0F26" w:rsidRPr="008D6B12" w:rsidRDefault="008D6B12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 w:rsidRPr="008D6B12">
              <w:rPr>
                <w:sz w:val="20"/>
              </w:rPr>
              <w:t>Usunięcie warstwy ziemi urodzajnej o grubości do 15cm za pomocą spycharki</w:t>
            </w:r>
          </w:p>
        </w:tc>
        <w:tc>
          <w:tcPr>
            <w:tcW w:w="1276" w:type="dxa"/>
          </w:tcPr>
          <w:p w:rsidR="006A0F26" w:rsidRPr="008D6B12" w:rsidRDefault="004D265B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525" w:type="dxa"/>
          </w:tcPr>
          <w:p w:rsidR="006A0F26" w:rsidRPr="008D6B12" w:rsidRDefault="00913E05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8D0BAC" w:rsidRPr="008D6B12" w:rsidTr="008D0BAC">
        <w:tc>
          <w:tcPr>
            <w:tcW w:w="568" w:type="dxa"/>
          </w:tcPr>
          <w:p w:rsidR="008D0BAC" w:rsidRPr="008D6B12" w:rsidRDefault="00762008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37" w:type="dxa"/>
          </w:tcPr>
          <w:p w:rsidR="008D0BAC" w:rsidRPr="008D6B12" w:rsidRDefault="008D0BAC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 w:rsidRPr="008D0BAC">
              <w:rPr>
                <w:sz w:val="20"/>
              </w:rPr>
              <w:t>Wyrównanie mechaniczne istniejącej podbudowy mieszanką mineralno-asfaltową - średnio 100 kg/m2 na 30% powierzchni jezdni</w:t>
            </w:r>
          </w:p>
        </w:tc>
        <w:tc>
          <w:tcPr>
            <w:tcW w:w="1276" w:type="dxa"/>
          </w:tcPr>
          <w:p w:rsidR="008D0BAC" w:rsidRPr="008D6B12" w:rsidRDefault="004D265B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525" w:type="dxa"/>
          </w:tcPr>
          <w:p w:rsidR="008D0BAC" w:rsidRPr="008D6B12" w:rsidRDefault="004D265B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</w:tr>
      <w:tr w:rsidR="008D6B12" w:rsidRPr="008D0BAC" w:rsidTr="008D0BAC">
        <w:tc>
          <w:tcPr>
            <w:tcW w:w="568" w:type="dxa"/>
          </w:tcPr>
          <w:p w:rsidR="008D6B12" w:rsidRPr="008D0BAC" w:rsidRDefault="00762008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237" w:type="dxa"/>
          </w:tcPr>
          <w:p w:rsidR="008D6B12" w:rsidRPr="008D0BAC" w:rsidRDefault="008D6B12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 w:rsidRPr="008D0BAC">
              <w:rPr>
                <w:sz w:val="20"/>
              </w:rPr>
              <w:t>Nawierzchnia z mieszanek mineralno-bitumicznych grysowo-żwirowych z warstwą wiążącą a</w:t>
            </w:r>
            <w:r w:rsidR="006335C4">
              <w:rPr>
                <w:sz w:val="20"/>
              </w:rPr>
              <w:t>s</w:t>
            </w:r>
            <w:r w:rsidRPr="008D0BAC">
              <w:rPr>
                <w:sz w:val="20"/>
              </w:rPr>
              <w:t>faltową, o grubości po zagęszczeniu 4cm z</w:t>
            </w:r>
          </w:p>
        </w:tc>
        <w:tc>
          <w:tcPr>
            <w:tcW w:w="1276" w:type="dxa"/>
          </w:tcPr>
          <w:p w:rsidR="008D6B12" w:rsidRPr="008D0BAC" w:rsidRDefault="004D265B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525" w:type="dxa"/>
          </w:tcPr>
          <w:p w:rsidR="008D6B12" w:rsidRPr="008D0BAC" w:rsidRDefault="00913E05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</w:tr>
      <w:tr w:rsidR="008D6B12" w:rsidRPr="008D0BAC" w:rsidTr="008D0BAC">
        <w:tc>
          <w:tcPr>
            <w:tcW w:w="568" w:type="dxa"/>
          </w:tcPr>
          <w:p w:rsidR="008D6B12" w:rsidRPr="008D0BAC" w:rsidRDefault="00762008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237" w:type="dxa"/>
          </w:tcPr>
          <w:p w:rsidR="008D6B12" w:rsidRPr="008D0BAC" w:rsidRDefault="008D6B12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 w:rsidRPr="008D0BAC">
              <w:rPr>
                <w:sz w:val="20"/>
              </w:rPr>
              <w:t>Nawierzchnia z mieszanek mineralno-bitumicznych grysowo-żwirowych z warstwą wiążącą asfaltową, o grubości po zagęszczeniu 4cm - za każdy dalszy 1cm</w:t>
            </w:r>
          </w:p>
        </w:tc>
        <w:tc>
          <w:tcPr>
            <w:tcW w:w="1276" w:type="dxa"/>
          </w:tcPr>
          <w:p w:rsidR="008D6B12" w:rsidRPr="008D0BAC" w:rsidRDefault="004D265B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525" w:type="dxa"/>
          </w:tcPr>
          <w:p w:rsidR="008D6B12" w:rsidRPr="008D0BAC" w:rsidRDefault="00913E05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</w:tr>
      <w:tr w:rsidR="008D6B12" w:rsidRPr="008D0BAC" w:rsidTr="008D0BAC">
        <w:tc>
          <w:tcPr>
            <w:tcW w:w="568" w:type="dxa"/>
          </w:tcPr>
          <w:p w:rsidR="008D6B12" w:rsidRPr="008D0BAC" w:rsidRDefault="00762008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237" w:type="dxa"/>
          </w:tcPr>
          <w:p w:rsidR="008D6B12" w:rsidRPr="008D0BAC" w:rsidRDefault="008D6B12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 w:rsidRPr="008D0BAC">
              <w:rPr>
                <w:sz w:val="20"/>
              </w:rPr>
              <w:t>Krawężniki betonowe o wymiarach 15x30cm wystające na podsypce cementowo-piaskowej</w:t>
            </w:r>
          </w:p>
        </w:tc>
        <w:tc>
          <w:tcPr>
            <w:tcW w:w="1276" w:type="dxa"/>
          </w:tcPr>
          <w:p w:rsidR="008D6B12" w:rsidRPr="008D0BAC" w:rsidRDefault="004D265B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m</w:t>
            </w:r>
            <w:r w:rsidR="0003392B">
              <w:rPr>
                <w:sz w:val="20"/>
              </w:rPr>
              <w:t>b</w:t>
            </w:r>
          </w:p>
        </w:tc>
        <w:tc>
          <w:tcPr>
            <w:tcW w:w="1525" w:type="dxa"/>
          </w:tcPr>
          <w:p w:rsidR="008D6B12" w:rsidRPr="008D0BAC" w:rsidRDefault="00762008" w:rsidP="004D265B">
            <w:pPr>
              <w:pStyle w:val="Nagwek2"/>
              <w:numPr>
                <w:ilvl w:val="0"/>
                <w:numId w:val="0"/>
              </w:numPr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</w:tr>
      <w:tr w:rsidR="008D6B12" w:rsidRPr="008D0BAC" w:rsidTr="008D0BAC">
        <w:tc>
          <w:tcPr>
            <w:tcW w:w="568" w:type="dxa"/>
          </w:tcPr>
          <w:p w:rsidR="008D6B12" w:rsidRPr="008D0BAC" w:rsidRDefault="00734764" w:rsidP="006A0F26">
            <w:pPr>
              <w:pStyle w:val="Nagwek2"/>
              <w:numPr>
                <w:ilvl w:val="0"/>
                <w:numId w:val="0"/>
              </w:numPr>
              <w:jc w:val="left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237" w:type="dxa"/>
          </w:tcPr>
          <w:p w:rsidR="008D6B12" w:rsidRPr="008D0BAC" w:rsidRDefault="008D6B12" w:rsidP="006A0F26">
            <w:pPr>
              <w:pStyle w:val="Nagwek2"/>
              <w:numPr>
                <w:ilvl w:val="0"/>
                <w:numId w:val="0"/>
              </w:numPr>
              <w:jc w:val="left"/>
              <w:outlineLvl w:val="1"/>
              <w:rPr>
                <w:sz w:val="20"/>
              </w:rPr>
            </w:pPr>
          </w:p>
        </w:tc>
        <w:tc>
          <w:tcPr>
            <w:tcW w:w="1276" w:type="dxa"/>
          </w:tcPr>
          <w:p w:rsidR="008D6B12" w:rsidRPr="008D0BAC" w:rsidRDefault="008D6B12" w:rsidP="006A0F26">
            <w:pPr>
              <w:pStyle w:val="Nagwek2"/>
              <w:numPr>
                <w:ilvl w:val="0"/>
                <w:numId w:val="0"/>
              </w:numPr>
              <w:jc w:val="left"/>
              <w:outlineLvl w:val="1"/>
              <w:rPr>
                <w:sz w:val="20"/>
              </w:rPr>
            </w:pPr>
          </w:p>
        </w:tc>
        <w:tc>
          <w:tcPr>
            <w:tcW w:w="1525" w:type="dxa"/>
          </w:tcPr>
          <w:p w:rsidR="008D6B12" w:rsidRPr="008D0BAC" w:rsidRDefault="008D6B12" w:rsidP="006A0F26">
            <w:pPr>
              <w:pStyle w:val="Nagwek2"/>
              <w:numPr>
                <w:ilvl w:val="0"/>
                <w:numId w:val="0"/>
              </w:numPr>
              <w:jc w:val="left"/>
              <w:outlineLvl w:val="1"/>
              <w:rPr>
                <w:sz w:val="20"/>
              </w:rPr>
            </w:pPr>
          </w:p>
        </w:tc>
      </w:tr>
    </w:tbl>
    <w:p w:rsidR="006A0F26" w:rsidRPr="006A0F26" w:rsidRDefault="006A0F26" w:rsidP="006A0F26">
      <w:pPr>
        <w:pStyle w:val="Nagwek2"/>
        <w:numPr>
          <w:ilvl w:val="0"/>
          <w:numId w:val="0"/>
        </w:numPr>
        <w:ind w:left="576"/>
        <w:jc w:val="left"/>
      </w:pPr>
    </w:p>
    <w:p w:rsidR="006A0F26" w:rsidRDefault="006A0F26" w:rsidP="006A0F26">
      <w:pPr>
        <w:rPr>
          <w:b/>
        </w:rPr>
      </w:pPr>
    </w:p>
    <w:p w:rsidR="00667F6E" w:rsidRDefault="00667F6E" w:rsidP="006A0F26">
      <w:pPr>
        <w:rPr>
          <w:b/>
        </w:rPr>
      </w:pPr>
    </w:p>
    <w:p w:rsidR="00667F6E" w:rsidRDefault="00667F6E" w:rsidP="006A0F26">
      <w:pPr>
        <w:rPr>
          <w:b/>
        </w:rPr>
      </w:pPr>
    </w:p>
    <w:p w:rsidR="00667F6E" w:rsidRDefault="00667F6E" w:rsidP="006A0F26">
      <w:pPr>
        <w:rPr>
          <w:b/>
        </w:rPr>
      </w:pPr>
    </w:p>
    <w:p w:rsidR="00667F6E" w:rsidRDefault="00667F6E" w:rsidP="006A0F26">
      <w:pPr>
        <w:rPr>
          <w:b/>
        </w:rPr>
      </w:pPr>
    </w:p>
    <w:p w:rsidR="00667F6E" w:rsidRDefault="00667F6E" w:rsidP="006A0F26">
      <w:pPr>
        <w:rPr>
          <w:b/>
        </w:rPr>
      </w:pPr>
    </w:p>
    <w:p w:rsidR="00667F6E" w:rsidRDefault="00667F6E" w:rsidP="006A0F26">
      <w:pPr>
        <w:rPr>
          <w:b/>
        </w:rPr>
      </w:pPr>
    </w:p>
    <w:p w:rsidR="00667F6E" w:rsidRDefault="00667F6E" w:rsidP="006A0F26">
      <w:pPr>
        <w:rPr>
          <w:b/>
        </w:rPr>
      </w:pPr>
    </w:p>
    <w:p w:rsidR="00667F6E" w:rsidRDefault="00667F6E" w:rsidP="006A0F26">
      <w:pPr>
        <w:rPr>
          <w:b/>
        </w:rPr>
      </w:pPr>
    </w:p>
    <w:p w:rsidR="00667F6E" w:rsidRDefault="00667F6E" w:rsidP="006A0F26">
      <w:pPr>
        <w:rPr>
          <w:b/>
        </w:rPr>
      </w:pPr>
    </w:p>
    <w:p w:rsidR="000376CF" w:rsidRDefault="000376CF" w:rsidP="00667F6E">
      <w:pPr>
        <w:jc w:val="center"/>
        <w:rPr>
          <w:b/>
        </w:rPr>
      </w:pPr>
    </w:p>
    <w:p w:rsidR="00667F6E" w:rsidRDefault="00667F6E" w:rsidP="00667F6E">
      <w:pPr>
        <w:jc w:val="center"/>
        <w:rPr>
          <w:b/>
        </w:rPr>
      </w:pPr>
    </w:p>
    <w:sectPr w:rsidR="00667F6E" w:rsidSect="005D2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97E"/>
    <w:multiLevelType w:val="multilevel"/>
    <w:tmpl w:val="762E526A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1.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A0F26"/>
    <w:rsid w:val="00026AA6"/>
    <w:rsid w:val="00026B26"/>
    <w:rsid w:val="0003392B"/>
    <w:rsid w:val="000376CF"/>
    <w:rsid w:val="00062A3A"/>
    <w:rsid w:val="000A5814"/>
    <w:rsid w:val="000D6863"/>
    <w:rsid w:val="002510FF"/>
    <w:rsid w:val="00272A04"/>
    <w:rsid w:val="002B7ADA"/>
    <w:rsid w:val="00340C81"/>
    <w:rsid w:val="00345967"/>
    <w:rsid w:val="003C4B65"/>
    <w:rsid w:val="003D53F0"/>
    <w:rsid w:val="003F0B0B"/>
    <w:rsid w:val="004023D8"/>
    <w:rsid w:val="0046774F"/>
    <w:rsid w:val="004A3BD5"/>
    <w:rsid w:val="004D265B"/>
    <w:rsid w:val="00587844"/>
    <w:rsid w:val="005D29AA"/>
    <w:rsid w:val="006335C4"/>
    <w:rsid w:val="00667F6E"/>
    <w:rsid w:val="006A0F26"/>
    <w:rsid w:val="00734764"/>
    <w:rsid w:val="00762008"/>
    <w:rsid w:val="00794D62"/>
    <w:rsid w:val="008D0BAC"/>
    <w:rsid w:val="008D6B12"/>
    <w:rsid w:val="00913E05"/>
    <w:rsid w:val="009C2473"/>
    <w:rsid w:val="00A32852"/>
    <w:rsid w:val="00A71A3F"/>
    <w:rsid w:val="00C1659A"/>
    <w:rsid w:val="00D173D9"/>
    <w:rsid w:val="00D941D0"/>
    <w:rsid w:val="00DC413C"/>
    <w:rsid w:val="00E27AE4"/>
    <w:rsid w:val="00EA7839"/>
    <w:rsid w:val="00EB2D85"/>
    <w:rsid w:val="00F6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9AA"/>
  </w:style>
  <w:style w:type="paragraph" w:styleId="Nagwek1">
    <w:name w:val="heading 1"/>
    <w:basedOn w:val="Normalny"/>
    <w:next w:val="Nagwek2"/>
    <w:link w:val="Nagwek1Znak"/>
    <w:qFormat/>
    <w:rsid w:val="006A0F26"/>
    <w:pPr>
      <w:keepNext/>
      <w:numPr>
        <w:numId w:val="1"/>
      </w:num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6A0F26"/>
    <w:pPr>
      <w:keepNext/>
      <w:numPr>
        <w:ilvl w:val="1"/>
        <w:numId w:val="1"/>
      </w:num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link w:val="Nagwek4Znak"/>
    <w:qFormat/>
    <w:rsid w:val="006A0F26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0F26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0F2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0F26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0F26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0F2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0F26"/>
    <w:rPr>
      <w:rFonts w:ascii="Times New Roman" w:eastAsia="Times New Roman" w:hAnsi="Times New Roman" w:cs="Times New Roman"/>
      <w:b/>
      <w:caps/>
      <w:kern w:val="32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A0F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A0F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A0F26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0F26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A0F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A0F2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A0F26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6A0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2018-08-03T08:15:00Z</dcterms:created>
  <dcterms:modified xsi:type="dcterms:W3CDTF">2018-08-09T10:10:00Z</dcterms:modified>
</cp:coreProperties>
</file>